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  <w:r w:rsidRPr="00102B14">
        <w:rPr>
          <w:sz w:val="24"/>
          <w:szCs w:val="24"/>
        </w:rPr>
        <w:t>Requesting Access to</w:t>
      </w:r>
    </w:p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</w:p>
    <w:p w:rsidR="006279AC" w:rsidRDefault="007B6C15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 w:rsidRPr="00287845">
        <w:rPr>
          <w:b/>
          <w:sz w:val="36"/>
          <w:szCs w:val="36"/>
          <w:u w:val="single" w:color="FF0000"/>
        </w:rPr>
        <w:t xml:space="preserve">Financial </w:t>
      </w:r>
      <w:r w:rsidR="006279AC">
        <w:rPr>
          <w:b/>
          <w:sz w:val="36"/>
          <w:szCs w:val="36"/>
          <w:u w:val="single" w:color="FF0000"/>
        </w:rPr>
        <w:t>Reports</w:t>
      </w:r>
    </w:p>
    <w:p w:rsidR="007B6C15" w:rsidRPr="00287845" w:rsidRDefault="006279AC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>
        <w:rPr>
          <w:b/>
          <w:sz w:val="36"/>
          <w:szCs w:val="36"/>
          <w:u w:val="single" w:color="FF0000"/>
        </w:rPr>
        <w:t>(</w:t>
      </w:r>
      <w:r w:rsidR="007B6C15" w:rsidRPr="00287845">
        <w:rPr>
          <w:b/>
          <w:sz w:val="36"/>
          <w:szCs w:val="36"/>
          <w:u w:val="single" w:color="FF0000"/>
        </w:rPr>
        <w:t xml:space="preserve">Tableau </w:t>
      </w:r>
      <w:r>
        <w:rPr>
          <w:b/>
          <w:sz w:val="36"/>
          <w:szCs w:val="36"/>
          <w:u w:val="single" w:color="FF0000"/>
        </w:rPr>
        <w:t xml:space="preserve">Managed </w:t>
      </w:r>
      <w:r w:rsidR="007B6C15" w:rsidRPr="00287845">
        <w:rPr>
          <w:b/>
          <w:sz w:val="36"/>
          <w:szCs w:val="36"/>
          <w:u w:val="single" w:color="FF0000"/>
        </w:rPr>
        <w:t>Report</w:t>
      </w:r>
      <w:r>
        <w:rPr>
          <w:b/>
          <w:sz w:val="36"/>
          <w:szCs w:val="36"/>
          <w:u w:val="single" w:color="FF0000"/>
        </w:rPr>
        <w:t>s)</w:t>
      </w:r>
    </w:p>
    <w:p w:rsidR="00102B14" w:rsidRPr="00102B14" w:rsidRDefault="00102B14" w:rsidP="00102B14">
      <w:pPr>
        <w:pStyle w:val="Header"/>
        <w:jc w:val="center"/>
        <w:rPr>
          <w:b/>
          <w:sz w:val="24"/>
          <w:szCs w:val="24"/>
        </w:rPr>
      </w:pPr>
    </w:p>
    <w:p w:rsidR="004D119F" w:rsidRDefault="005955DC" w:rsidP="004D119F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Processing time varies and can take up to 10 business days.</w:t>
      </w:r>
    </w:p>
    <w:p w:rsidR="005955DC" w:rsidRPr="00D22C90" w:rsidRDefault="005955DC" w:rsidP="004D119F">
      <w:pPr>
        <w:pStyle w:val="Header"/>
        <w:jc w:val="center"/>
        <w:rPr>
          <w:b/>
          <w:sz w:val="22"/>
          <w:szCs w:val="22"/>
        </w:rPr>
      </w:pPr>
    </w:p>
    <w:p w:rsidR="004D119F" w:rsidRPr="00D22C90" w:rsidRDefault="004D119F" w:rsidP="004D119F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735DA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4D119F" w:rsidRPr="00735DA0" w:rsidRDefault="004D119F" w:rsidP="00735DA0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4D119F" w:rsidRPr="00D22C90" w:rsidRDefault="004D119F" w:rsidP="004D119F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rPr>
          <w:rFonts w:ascii="Times New Roman" w:hAnsi="Times New Roman" w:cs="Times New Roman"/>
          <w:b/>
          <w:color w:val="000000"/>
        </w:rPr>
      </w:pPr>
      <w:r w:rsidRPr="00D22C90">
        <w:rPr>
          <w:rFonts w:ascii="Times New Roman" w:hAnsi="Times New Roman" w:cs="Times New Roman"/>
          <w:b/>
          <w:color w:val="000000"/>
        </w:rPr>
        <w:t>Contingent Workers and University Guests</w:t>
      </w:r>
    </w:p>
    <w:p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If you DO NOT get paid </w:t>
      </w:r>
      <w:r w:rsidRPr="00D22C90">
        <w:rPr>
          <w:rFonts w:ascii="Times New Roman" w:hAnsi="Times New Roman" w:cs="Times New Roman"/>
          <w:color w:val="000000"/>
          <w:u w:val="single"/>
        </w:rPr>
        <w:t>directly</w:t>
      </w:r>
      <w:r w:rsidRPr="00D22C90">
        <w:rPr>
          <w:rFonts w:ascii="Times New Roman" w:hAnsi="Times New Roman" w:cs="Times New Roman"/>
          <w:color w:val="000000"/>
        </w:rPr>
        <w:t xml:space="preserve"> by “Rutgers University”, you are a Contingent Worker or University Guest.</w:t>
      </w:r>
    </w:p>
    <w:p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Along with the Access Request form, you must submit the </w:t>
      </w:r>
      <w:r w:rsidRPr="00D22C90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D22C90">
        <w:rPr>
          <w:rFonts w:ascii="Times New Roman" w:hAnsi="Times New Roman" w:cs="Times New Roman"/>
          <w:color w:val="000000"/>
        </w:rPr>
        <w:t>.</w:t>
      </w:r>
      <w:r w:rsidRPr="00D22C90">
        <w:rPr>
          <w:rFonts w:ascii="Times New Roman" w:hAnsi="Times New Roman" w:cs="Times New Roman"/>
          <w:color w:val="000000"/>
        </w:rPr>
        <w:br/>
        <w:t xml:space="preserve">Email </w:t>
      </w:r>
      <w:hyperlink r:id="rId10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D22C90">
        <w:rPr>
          <w:rFonts w:ascii="Times New Roman" w:hAnsi="Times New Roman" w:cs="Times New Roman"/>
          <w:color w:val="000000"/>
        </w:rPr>
        <w:t xml:space="preserve"> to request this form.</w:t>
      </w:r>
    </w:p>
    <w:p w:rsidR="004D119F" w:rsidRPr="00D22C90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D22C90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Requesting Access:</w:t>
      </w:r>
    </w:p>
    <w:p w:rsidR="004D119F" w:rsidRPr="00D22C90" w:rsidRDefault="004D119F" w:rsidP="004D119F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2C90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Acceptance of the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will be VERIFIED.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Read the instructions on the form.</w:t>
      </w:r>
    </w:p>
    <w:p w:rsidR="004D119F" w:rsidRDefault="004D119F" w:rsidP="00C65167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 xml:space="preserve">Applicant Information:  </w:t>
      </w:r>
      <w:r w:rsidRPr="00D22C90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D22C90">
        <w:rPr>
          <w:rFonts w:ascii="Times New Roman" w:hAnsi="Times New Roman" w:cs="Times New Roman"/>
          <w:color w:val="FF0000"/>
        </w:rPr>
        <w:t>.</w:t>
      </w:r>
      <w:r w:rsidRPr="00D22C90">
        <w:rPr>
          <w:rFonts w:ascii="Times New Roman" w:hAnsi="Times New Roman" w:cs="Times New Roman"/>
        </w:rPr>
        <w:t xml:space="preserve">  Information will be VERIFIED.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3B26B3" w:rsidRPr="00D22C90" w:rsidRDefault="006279AC" w:rsidP="003B26B3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Financial Reports and Analytics</w:t>
      </w:r>
      <w:r w:rsidR="003B26B3" w:rsidRPr="00D22C90">
        <w:rPr>
          <w:rFonts w:ascii="Times New Roman" w:hAnsi="Times New Roman" w:cs="Times New Roman"/>
          <w:b/>
        </w:rPr>
        <w:t>:</w:t>
      </w:r>
      <w:r w:rsidR="003B26B3" w:rsidRPr="00D22C90">
        <w:rPr>
          <w:rFonts w:ascii="Times New Roman" w:hAnsi="Times New Roman" w:cs="Times New Roman"/>
        </w:rPr>
        <w:t xml:space="preserve"> Please be aware that all access will be </w:t>
      </w:r>
      <w:r w:rsidR="003B26B3" w:rsidRPr="00D22C90">
        <w:rPr>
          <w:rFonts w:ascii="Times New Roman" w:hAnsi="Times New Roman" w:cs="Times New Roman"/>
          <w:u w:val="single"/>
        </w:rPr>
        <w:t>GLOBAL</w:t>
      </w:r>
      <w:r w:rsidR="003B26B3" w:rsidRPr="00D22C90">
        <w:rPr>
          <w:rFonts w:ascii="Times New Roman" w:hAnsi="Times New Roman" w:cs="Times New Roman"/>
        </w:rPr>
        <w:t>.</w:t>
      </w:r>
    </w:p>
    <w:p w:rsidR="003B26B3" w:rsidRPr="00D22C90" w:rsidRDefault="003B26B3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numPr>
          <w:ilvl w:val="0"/>
          <w:numId w:val="4"/>
        </w:numPr>
        <w:spacing w:after="60"/>
        <w:ind w:left="360"/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>Review and Approval (Required Signatures)</w:t>
      </w:r>
    </w:p>
    <w:p w:rsidR="004D119F" w:rsidRPr="00D22C90" w:rsidRDefault="004D119F" w:rsidP="003D331A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u w:val="single"/>
        </w:rPr>
        <w:t>Applicant</w:t>
      </w:r>
      <w:r w:rsidRPr="00D22C90">
        <w:rPr>
          <w:rFonts w:ascii="Times New Roman" w:hAnsi="Times New Roman" w:cs="Times New Roman"/>
        </w:rPr>
        <w:t xml:space="preserve"> must sign the form.</w:t>
      </w:r>
    </w:p>
    <w:p w:rsidR="003D331A" w:rsidRPr="00102B14" w:rsidRDefault="003D331A" w:rsidP="003D331A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lastRenderedPageBreak/>
        <w:t xml:space="preserve">If required by the Department (Libraries, SAS, </w:t>
      </w:r>
      <w:r>
        <w:rPr>
          <w:rFonts w:ascii="Times New Roman" w:hAnsi="Times New Roman" w:cs="Times New Roman"/>
        </w:rPr>
        <w:t xml:space="preserve">SASN, </w:t>
      </w:r>
      <w:r w:rsidRPr="00102B14">
        <w:rPr>
          <w:rFonts w:ascii="Times New Roman" w:hAnsi="Times New Roman" w:cs="Times New Roman"/>
        </w:rPr>
        <w:t>SEBS</w:t>
      </w:r>
      <w:r>
        <w:rPr>
          <w:rFonts w:ascii="Times New Roman" w:hAnsi="Times New Roman" w:cs="Times New Roman"/>
        </w:rPr>
        <w:t>, SPH</w:t>
      </w:r>
      <w:r w:rsidRPr="00102B14">
        <w:rPr>
          <w:rFonts w:ascii="Times New Roman" w:hAnsi="Times New Roman" w:cs="Times New Roman"/>
        </w:rPr>
        <w:t xml:space="preserve">), requests for access must be reviewed and approved </w:t>
      </w:r>
      <w:r>
        <w:rPr>
          <w:rFonts w:ascii="Times New Roman" w:hAnsi="Times New Roman" w:cs="Times New Roman"/>
        </w:rPr>
        <w:t xml:space="preserve">(via signature) </w:t>
      </w:r>
      <w:r w:rsidRPr="00102B14">
        <w:rPr>
          <w:rFonts w:ascii="Times New Roman" w:hAnsi="Times New Roman" w:cs="Times New Roman"/>
        </w:rPr>
        <w:t xml:space="preserve">by the </w:t>
      </w:r>
      <w:r>
        <w:rPr>
          <w:rFonts w:ascii="Times New Roman" w:hAnsi="Times New Roman" w:cs="Times New Roman"/>
        </w:rPr>
        <w:t>Department</w:t>
      </w:r>
      <w:r w:rsidRPr="00102B14">
        <w:rPr>
          <w:rFonts w:ascii="Times New Roman" w:hAnsi="Times New Roman" w:cs="Times New Roman"/>
        </w:rPr>
        <w:t>’s Business Manager.</w:t>
      </w:r>
    </w:p>
    <w:p w:rsidR="002019BE" w:rsidRPr="00102B14" w:rsidRDefault="002019BE" w:rsidP="003D331A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The review and approval (via signature) of a </w:t>
      </w:r>
      <w:r w:rsidRPr="00002A8D">
        <w:rPr>
          <w:rFonts w:ascii="Times New Roman" w:hAnsi="Times New Roman" w:cs="Times New Roman"/>
          <w:b/>
          <w:u w:val="single"/>
        </w:rPr>
        <w:t>Dean, Director, or Department Chair</w:t>
      </w:r>
      <w:r>
        <w:rPr>
          <w:rFonts w:ascii="Times New Roman" w:hAnsi="Times New Roman" w:cs="Times New Roman"/>
          <w:color w:val="FF0000"/>
        </w:rPr>
        <w:br/>
      </w:r>
      <w:r w:rsidRPr="00002A8D">
        <w:rPr>
          <w:rFonts w:ascii="Times New Roman" w:hAnsi="Times New Roman" w:cs="Times New Roman"/>
          <w:color w:val="FF0000"/>
        </w:rPr>
        <w:t>(Class 1, Grade 8</w:t>
      </w:r>
      <w:r w:rsidR="0092219F">
        <w:rPr>
          <w:rFonts w:ascii="Times New Roman" w:hAnsi="Times New Roman" w:cs="Times New Roman"/>
          <w:color w:val="FF0000"/>
        </w:rPr>
        <w:t xml:space="preserve"> or above</w:t>
      </w:r>
      <w:r w:rsidRPr="00002A8D">
        <w:rPr>
          <w:rFonts w:ascii="Times New Roman" w:hAnsi="Times New Roman" w:cs="Times New Roman"/>
          <w:color w:val="FF0000"/>
        </w:rPr>
        <w:t xml:space="preserve">; </w:t>
      </w:r>
      <w:r>
        <w:rPr>
          <w:rFonts w:ascii="Times New Roman" w:hAnsi="Times New Roman" w:cs="Times New Roman"/>
          <w:color w:val="FF0000"/>
        </w:rPr>
        <w:t xml:space="preserve">or </w:t>
      </w:r>
      <w:r w:rsidRPr="00002A8D">
        <w:rPr>
          <w:rFonts w:ascii="Times New Roman" w:hAnsi="Times New Roman" w:cs="Times New Roman"/>
          <w:color w:val="FF0000"/>
        </w:rPr>
        <w:t>Class 1, Grade 33S or above)</w:t>
      </w:r>
      <w:r w:rsidRPr="00102B14">
        <w:rPr>
          <w:rFonts w:ascii="Times New Roman" w:hAnsi="Times New Roman" w:cs="Times New Roman"/>
        </w:rPr>
        <w:t xml:space="preserve"> is </w:t>
      </w:r>
      <w:r w:rsidRPr="001C5A77">
        <w:rPr>
          <w:rFonts w:ascii="Times New Roman" w:hAnsi="Times New Roman" w:cs="Times New Roman"/>
          <w:color w:val="FF0000"/>
          <w:u w:val="single"/>
        </w:rPr>
        <w:t>required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4D119F" w:rsidRPr="00D22C90" w:rsidRDefault="004D119F" w:rsidP="003D331A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6E3205" w:rsidRPr="00D22C90" w:rsidRDefault="006E3205" w:rsidP="006E3205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 xml:space="preserve">Requests for access </w:t>
      </w:r>
      <w:r w:rsidRPr="00B1331B">
        <w:rPr>
          <w:rFonts w:ascii="Times New Roman" w:hAnsi="Times New Roman" w:cs="Times New Roman"/>
          <w:b/>
          <w:u w:val="single"/>
        </w:rPr>
        <w:t>will not be processed</w:t>
      </w:r>
      <w:r w:rsidRPr="00D22C90">
        <w:rPr>
          <w:rFonts w:ascii="Times New Roman" w:hAnsi="Times New Roman" w:cs="Times New Roman"/>
          <w:b/>
        </w:rPr>
        <w:t xml:space="preserve"> without </w:t>
      </w:r>
      <w:r>
        <w:rPr>
          <w:rFonts w:ascii="Times New Roman" w:hAnsi="Times New Roman" w:cs="Times New Roman"/>
          <w:b/>
        </w:rPr>
        <w:t>the Dean, Director, or Department Chair signature</w:t>
      </w:r>
      <w:r w:rsidRPr="00D22C90">
        <w:rPr>
          <w:rFonts w:ascii="Times New Roman" w:hAnsi="Times New Roman" w:cs="Times New Roman"/>
          <w:b/>
        </w:rPr>
        <w:t>.</w:t>
      </w:r>
    </w:p>
    <w:p w:rsidR="004D119F" w:rsidRPr="006E3205" w:rsidRDefault="004D119F" w:rsidP="006E3205">
      <w:pPr>
        <w:rPr>
          <w:rFonts w:ascii="Times New Roman" w:hAnsi="Times New Roman" w:cs="Times New Roman"/>
          <w:b/>
        </w:rPr>
      </w:pP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 xml:space="preserve">Completed forms should be scanned as PDFs and emailed to: </w:t>
      </w:r>
      <w:hyperlink r:id="rId11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D22C90">
        <w:rPr>
          <w:rFonts w:ascii="Times New Roman" w:hAnsi="Times New Roman" w:cs="Times New Roman"/>
        </w:rPr>
        <w:t>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Do not include this Instruction sheet.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jc w:val="center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Questions</w:t>
      </w:r>
      <w:r w:rsidR="007B6C15">
        <w:rPr>
          <w:rFonts w:ascii="Times New Roman" w:hAnsi="Times New Roman" w:cs="Times New Roman"/>
        </w:rPr>
        <w:t xml:space="preserve"> about Access</w:t>
      </w:r>
      <w:r w:rsidRPr="00D22C90">
        <w:rPr>
          <w:rFonts w:ascii="Times New Roman" w:hAnsi="Times New Roman" w:cs="Times New Roman"/>
        </w:rPr>
        <w:t xml:space="preserve">?  Email </w:t>
      </w:r>
      <w:hyperlink r:id="rId12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102B14" w:rsidRPr="00D22C90" w:rsidRDefault="00102B14">
      <w:pPr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A3032" w:rsidRDefault="007B6C15" w:rsidP="001A3032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Financial </w:t>
      </w:r>
      <w:r w:rsidR="001A3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381EB3" w:rsidRPr="00B83E23" w:rsidRDefault="001A3032" w:rsidP="001A3032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(Tableau Managed Reports)</w:t>
      </w:r>
    </w:p>
    <w:p w:rsidR="007B6C15" w:rsidRDefault="007B6C15" w:rsidP="007B6C1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</w:pPr>
    </w:p>
    <w:p w:rsidR="00ED7AF7" w:rsidRPr="00102B14" w:rsidRDefault="00ED7AF7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 MicroSoft Word to fill out this form</w:t>
      </w:r>
      <w:r w:rsidR="004C6937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92219F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4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 of form to: </w:t>
      </w:r>
      <w:hyperlink r:id="rId15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- </w:t>
      </w:r>
      <w:r w:rsidR="00241EF6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Tableau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0" w:name="_GoBack"/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bookmarkEnd w:id="0"/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C41FEE">
        <w:rPr>
          <w:rFonts w:ascii="Times New Roman" w:hAnsi="Times New Roman" w:cs="Times New Roman"/>
          <w:color w:val="0066FF"/>
          <w:sz w:val="18"/>
          <w:szCs w:val="18"/>
        </w:rPr>
        <w:t>mploye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e ID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70EEC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EC5355" w:rsidRPr="00E9647B">
        <w:rPr>
          <w:rFonts w:ascii="Times New Roman" w:hAnsi="Times New Roman" w:cs="Times New Roman"/>
          <w:color w:val="0066FF"/>
          <w:sz w:val="18"/>
          <w:szCs w:val="18"/>
        </w:rPr>
        <w:t>UDO</w:t>
      </w:r>
      <w:r w:rsidR="00EC5355">
        <w:rPr>
          <w:rFonts w:ascii="Times New Roman" w:hAnsi="Times New Roman" w:cs="Times New Roman"/>
          <w:color w:val="0066FF"/>
          <w:sz w:val="18"/>
          <w:szCs w:val="18"/>
        </w:rPr>
        <w:t xml:space="preserve"> #</w:t>
      </w:r>
      <w:r w:rsidR="00EC5355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 w:rsidR="00EC5355">
        <w:rPr>
          <w:rFonts w:ascii="Times New Roman" w:hAnsi="Times New Roman" w:cs="Times New Roman"/>
          <w:color w:val="0066FF"/>
          <w:sz w:val="18"/>
          <w:szCs w:val="18"/>
        </w:rPr>
        <w:t xml:space="preserve">  (Unit)    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bookmarkEnd w:id="4"/>
      <w:r w:rsidR="00EC5355">
        <w:rPr>
          <w:rFonts w:ascii="Times New Roman" w:hAnsi="Times New Roman" w:cs="Times New Roman"/>
          <w:sz w:val="18"/>
          <w:szCs w:val="18"/>
        </w:rPr>
        <w:t xml:space="preserve">    (</w:t>
      </w:r>
      <w:r w:rsidR="00EC5355">
        <w:rPr>
          <w:rFonts w:ascii="Times New Roman" w:hAnsi="Times New Roman" w:cs="Times New Roman"/>
          <w:color w:val="0066FF"/>
          <w:sz w:val="18"/>
          <w:szCs w:val="18"/>
        </w:rPr>
        <w:t xml:space="preserve">Division)    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EC5355">
        <w:rPr>
          <w:rFonts w:ascii="Times New Roman" w:hAnsi="Times New Roman" w:cs="Times New Roman"/>
          <w:sz w:val="18"/>
          <w:szCs w:val="18"/>
        </w:rPr>
        <w:t xml:space="preserve">    (</w:t>
      </w:r>
      <w:r w:rsidR="00EC5355">
        <w:rPr>
          <w:rFonts w:ascii="Times New Roman" w:hAnsi="Times New Roman" w:cs="Times New Roman"/>
          <w:color w:val="0066FF"/>
          <w:sz w:val="18"/>
          <w:szCs w:val="18"/>
        </w:rPr>
        <w:t xml:space="preserve">Org)    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EC5355">
        <w:rPr>
          <w:rFonts w:ascii="Times New Roman" w:hAnsi="Times New Roman" w:cs="Times New Roman"/>
          <w:sz w:val="18"/>
          <w:szCs w:val="18"/>
        </w:rPr>
        <w:t xml:space="preserve">    </w:t>
      </w:r>
      <w:r w:rsidR="00EC5355"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t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:rsidR="00173B29" w:rsidRPr="00B83E23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B83E23" w:rsidRDefault="00B83E23" w:rsidP="00D22C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22C90" w:rsidRDefault="00D22C90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00265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B26B3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4147BB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5F6BAC" w:rsidRPr="00CF3D9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Payroll</w:t>
      </w:r>
      <w:r w:rsidR="005F6BAC" w:rsidRPr="001A303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Distributio</w:t>
      </w:r>
      <w:r w:rsidR="005F6BAC" w:rsidRPr="00CF3D9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n Report</w:t>
      </w:r>
    </w:p>
    <w:p w:rsidR="005F6BAC" w:rsidRDefault="005F6BAC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0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027E3C" w:rsidRDefault="005F6BAC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0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4147BB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6B1708">
        <w:rPr>
          <w:rFonts w:ascii="Times New Roman" w:eastAsia="Times New Roman" w:hAnsi="Times New Roman" w:cs="Times New Roman"/>
          <w:color w:val="0066FF"/>
          <w:sz w:val="18"/>
          <w:szCs w:val="18"/>
        </w:rPr>
        <w:t>Includes</w:t>
      </w:r>
      <w:r w:rsidR="00AF73AD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access to</w:t>
      </w:r>
      <w:r w:rsidR="006B1708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: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1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Current</w:t>
      </w:r>
      <w:r w:rsidR="001A3032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Payroll Data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2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Legacy RU Payroll Data</w:t>
      </w:r>
      <w:r w:rsidR="001A3032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(Jan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1A3032">
        <w:rPr>
          <w:rFonts w:ascii="Times New Roman" w:eastAsia="Times New Roman" w:hAnsi="Times New Roman" w:cs="Times New Roman"/>
          <w:color w:val="0066FF"/>
          <w:sz w:val="18"/>
          <w:szCs w:val="18"/>
        </w:rPr>
        <w:t>2014 to Oct 2016)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>,</w:t>
      </w:r>
    </w:p>
    <w:p w:rsidR="00D22C90" w:rsidRDefault="00027E3C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0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6C01FE" w:rsidRPr="006C01FE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Includes access to: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3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General Ledger (GL) (Jan 2012 to Oct 2016),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4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Procurement (Jan 2012 to Oct 2016).</w:t>
      </w:r>
    </w:p>
    <w:p w:rsidR="00ED7AF7" w:rsidRDefault="00ED7AF7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CF3D92" w:rsidRDefault="00CF3D92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6D3769" w:rsidRDefault="001A3032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10256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Pr="001A303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Other Legacy Reports</w:t>
      </w:r>
    </w:p>
    <w:p w:rsidR="001A3032" w:rsidRDefault="001A3032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1A3032" w:rsidRDefault="001A3032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 xml:space="preserve">Includes access to: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1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General Ledger (GL)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(Jan 2012 to Oct 2016)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,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2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Procurement (Jan 2012 to Oct 2016)</w:t>
      </w:r>
    </w:p>
    <w:p w:rsidR="001A3032" w:rsidRDefault="001A3032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627810" w:rsidRPr="001A3032" w:rsidRDefault="00627810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627810" w:rsidRDefault="00627810" w:rsidP="006278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60"/>
          <w:tab w:val="left" w:pos="342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35878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4F75F9">
        <w:rPr>
          <w:rFonts w:ascii="Times New Roman" w:hAnsi="Times New Roman" w:cs="Times New Roman"/>
          <w:color w:val="0066FF"/>
          <w:sz w:val="18"/>
          <w:szCs w:val="18"/>
          <w:u w:val="single"/>
        </w:rPr>
        <w:t>DELETE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All Tableau Access</w:t>
      </w:r>
    </w:p>
    <w:p w:rsidR="00627810" w:rsidRDefault="00627810" w:rsidP="006374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19"/>
          <w:tab w:val="left" w:pos="3785"/>
          <w:tab w:val="left" w:pos="621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B83E23" w:rsidRPr="00381EB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D22C90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lastRenderedPageBreak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</w:t>
      </w:r>
      <w:r w:rsidRPr="003B26B3">
        <w:rPr>
          <w:rFonts w:ascii="Times New Roman" w:hAnsi="Times New Roman" w:cs="Times New Roman"/>
          <w:b/>
          <w:color w:val="0066FF"/>
          <w:sz w:val="18"/>
          <w:szCs w:val="18"/>
        </w:rPr>
        <w:t>NT NA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D22C90" w:rsidRPr="00381EB3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D22C90" w:rsidRPr="00381EB3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0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14A5" w:rsidRDefault="00D614A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6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E2" w:rsidRDefault="00B445E2" w:rsidP="00B445E2">
      <w:r>
        <w:separator/>
      </w:r>
    </w:p>
  </w:endnote>
  <w:endnote w:type="continuationSeparator" w:id="0">
    <w:p w:rsidR="00B445E2" w:rsidRDefault="00B445E2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2" w:rsidRPr="00947CDA" w:rsidRDefault="00701115" w:rsidP="00B445E2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d</w:t>
    </w:r>
    <w:r w:rsidR="009B1A6E">
      <w:rPr>
        <w:color w:val="0066FF"/>
        <w:sz w:val="16"/>
        <w:szCs w:val="16"/>
      </w:rPr>
      <w:t>-07</w:t>
    </w:r>
    <w:r w:rsidR="006279AC">
      <w:rPr>
        <w:color w:val="0066FF"/>
        <w:sz w:val="16"/>
        <w:szCs w:val="16"/>
      </w:rPr>
      <w:t>-T</w:t>
    </w:r>
    <w:r>
      <w:rPr>
        <w:color w:val="0066FF"/>
        <w:sz w:val="16"/>
        <w:szCs w:val="16"/>
      </w:rPr>
      <w:t>ab</w:t>
    </w:r>
    <w:r w:rsidR="006279AC">
      <w:rPr>
        <w:color w:val="0066FF"/>
        <w:sz w:val="16"/>
        <w:szCs w:val="16"/>
      </w:rPr>
      <w:t>MR</w:t>
    </w:r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</w:t>
    </w:r>
    <w:r>
      <w:rPr>
        <w:color w:val="0066FF"/>
        <w:sz w:val="16"/>
        <w:szCs w:val="16"/>
      </w:rPr>
      <w:t>20 01-02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3D331A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3D331A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E2" w:rsidRDefault="00B445E2" w:rsidP="00B445E2">
      <w:r>
        <w:separator/>
      </w:r>
    </w:p>
  </w:footnote>
  <w:footnote w:type="continuationSeparator" w:id="0">
    <w:p w:rsidR="00B445E2" w:rsidRDefault="00B445E2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4042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C7940F04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239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936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8ZqqPcv8kZyMwVgoeT1TFsA9LpHdIkvRHyYMwo+YXrT4epDG/y7aVWew2cNGBCjgh4x5YRSHgnECdrjX4kRaMw==" w:salt="y37rjSjAXC/xPvnl/oAO7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3"/>
    <w:rsid w:val="00027E3C"/>
    <w:rsid w:val="00041BA6"/>
    <w:rsid w:val="0009045F"/>
    <w:rsid w:val="000A7874"/>
    <w:rsid w:val="000F319F"/>
    <w:rsid w:val="00102B14"/>
    <w:rsid w:val="00111040"/>
    <w:rsid w:val="00113CDB"/>
    <w:rsid w:val="001218CB"/>
    <w:rsid w:val="00127073"/>
    <w:rsid w:val="00134778"/>
    <w:rsid w:val="00161189"/>
    <w:rsid w:val="00173B29"/>
    <w:rsid w:val="0018472E"/>
    <w:rsid w:val="0019094C"/>
    <w:rsid w:val="001A3032"/>
    <w:rsid w:val="001A7350"/>
    <w:rsid w:val="001C0902"/>
    <w:rsid w:val="001C4583"/>
    <w:rsid w:val="001D4590"/>
    <w:rsid w:val="001D7065"/>
    <w:rsid w:val="001F7DAC"/>
    <w:rsid w:val="002019BE"/>
    <w:rsid w:val="00210A46"/>
    <w:rsid w:val="002265CB"/>
    <w:rsid w:val="00241EF6"/>
    <w:rsid w:val="00257E24"/>
    <w:rsid w:val="00287845"/>
    <w:rsid w:val="002C0A7F"/>
    <w:rsid w:val="002C3435"/>
    <w:rsid w:val="002E2D6C"/>
    <w:rsid w:val="00306DA6"/>
    <w:rsid w:val="003475BD"/>
    <w:rsid w:val="00356E59"/>
    <w:rsid w:val="00361A32"/>
    <w:rsid w:val="00381EB3"/>
    <w:rsid w:val="003B0D3D"/>
    <w:rsid w:val="003B12CA"/>
    <w:rsid w:val="003B26B3"/>
    <w:rsid w:val="003B5F62"/>
    <w:rsid w:val="003D331A"/>
    <w:rsid w:val="003D3DB1"/>
    <w:rsid w:val="0040555E"/>
    <w:rsid w:val="00412D91"/>
    <w:rsid w:val="004147BB"/>
    <w:rsid w:val="004311FF"/>
    <w:rsid w:val="00441D4D"/>
    <w:rsid w:val="00454945"/>
    <w:rsid w:val="00461473"/>
    <w:rsid w:val="00461EEA"/>
    <w:rsid w:val="0049173B"/>
    <w:rsid w:val="004B0DF3"/>
    <w:rsid w:val="004C6937"/>
    <w:rsid w:val="004D119F"/>
    <w:rsid w:val="004F34D5"/>
    <w:rsid w:val="004F6D91"/>
    <w:rsid w:val="00512E88"/>
    <w:rsid w:val="0053427E"/>
    <w:rsid w:val="00546BD5"/>
    <w:rsid w:val="00586DC5"/>
    <w:rsid w:val="00591295"/>
    <w:rsid w:val="005946B1"/>
    <w:rsid w:val="005955DC"/>
    <w:rsid w:val="005F6BAC"/>
    <w:rsid w:val="00616A58"/>
    <w:rsid w:val="00626078"/>
    <w:rsid w:val="00627810"/>
    <w:rsid w:val="006279AC"/>
    <w:rsid w:val="00630193"/>
    <w:rsid w:val="0063570A"/>
    <w:rsid w:val="0063748D"/>
    <w:rsid w:val="006409F3"/>
    <w:rsid w:val="00653A82"/>
    <w:rsid w:val="0066628D"/>
    <w:rsid w:val="006A3B8B"/>
    <w:rsid w:val="006A6B26"/>
    <w:rsid w:val="006B1708"/>
    <w:rsid w:val="006C01FE"/>
    <w:rsid w:val="006C1004"/>
    <w:rsid w:val="006D3769"/>
    <w:rsid w:val="006E2E86"/>
    <w:rsid w:val="006E3205"/>
    <w:rsid w:val="006E4D7D"/>
    <w:rsid w:val="006E579F"/>
    <w:rsid w:val="00701115"/>
    <w:rsid w:val="0071084C"/>
    <w:rsid w:val="00714678"/>
    <w:rsid w:val="00715617"/>
    <w:rsid w:val="00723E2B"/>
    <w:rsid w:val="00735DA0"/>
    <w:rsid w:val="0074497F"/>
    <w:rsid w:val="00744F53"/>
    <w:rsid w:val="007675D8"/>
    <w:rsid w:val="007B6C15"/>
    <w:rsid w:val="007C2817"/>
    <w:rsid w:val="00800BB4"/>
    <w:rsid w:val="00841AF6"/>
    <w:rsid w:val="0085387D"/>
    <w:rsid w:val="00855145"/>
    <w:rsid w:val="0087577C"/>
    <w:rsid w:val="0089775D"/>
    <w:rsid w:val="008D66DE"/>
    <w:rsid w:val="0092219F"/>
    <w:rsid w:val="00935678"/>
    <w:rsid w:val="0094493E"/>
    <w:rsid w:val="00972DF6"/>
    <w:rsid w:val="009B1A6E"/>
    <w:rsid w:val="009E3502"/>
    <w:rsid w:val="009F23BC"/>
    <w:rsid w:val="00A54778"/>
    <w:rsid w:val="00A73FCE"/>
    <w:rsid w:val="00A757C0"/>
    <w:rsid w:val="00A87862"/>
    <w:rsid w:val="00AC6386"/>
    <w:rsid w:val="00AF73AD"/>
    <w:rsid w:val="00B31F28"/>
    <w:rsid w:val="00B445E2"/>
    <w:rsid w:val="00B447C3"/>
    <w:rsid w:val="00B83E23"/>
    <w:rsid w:val="00C07395"/>
    <w:rsid w:val="00C131A8"/>
    <w:rsid w:val="00C43449"/>
    <w:rsid w:val="00C65167"/>
    <w:rsid w:val="00C70EEC"/>
    <w:rsid w:val="00C75CE9"/>
    <w:rsid w:val="00CF3D92"/>
    <w:rsid w:val="00D07A88"/>
    <w:rsid w:val="00D22C90"/>
    <w:rsid w:val="00D3656D"/>
    <w:rsid w:val="00D4027D"/>
    <w:rsid w:val="00D504D1"/>
    <w:rsid w:val="00D614A5"/>
    <w:rsid w:val="00D81839"/>
    <w:rsid w:val="00DA739C"/>
    <w:rsid w:val="00DB6CAA"/>
    <w:rsid w:val="00DC07D0"/>
    <w:rsid w:val="00DC0833"/>
    <w:rsid w:val="00DC5311"/>
    <w:rsid w:val="00DF5E09"/>
    <w:rsid w:val="00E06928"/>
    <w:rsid w:val="00E42118"/>
    <w:rsid w:val="00E50A69"/>
    <w:rsid w:val="00E9647B"/>
    <w:rsid w:val="00E97F33"/>
    <w:rsid w:val="00EB447D"/>
    <w:rsid w:val="00EC511E"/>
    <w:rsid w:val="00EC5355"/>
    <w:rsid w:val="00ED7AF7"/>
    <w:rsid w:val="00EF4206"/>
    <w:rsid w:val="00F03049"/>
    <w:rsid w:val="00F47EE9"/>
    <w:rsid w:val="00F729A8"/>
    <w:rsid w:val="00FA7CEF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C279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tif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oudaccess@finance.rutger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oudaccess@finance.rutgers.edu" TargetMode="External"/><Relationship Id="rId10" Type="http://schemas.openxmlformats.org/officeDocument/2006/relationships/hyperlink" Target="mailto:cloudaccess@finance.rutgers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identityservices.rutgers.edu/agreement/" TargetMode="External"/><Relationship Id="rId14" Type="http://schemas.openxmlformats.org/officeDocument/2006/relationships/hyperlink" Target="https://identityservices.rutgers.edu/agree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2C9A3-2FED-4E99-AA42-5F9C5C01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Helynna Joy Kerr</cp:lastModifiedBy>
  <cp:revision>6</cp:revision>
  <cp:lastPrinted>2019-01-04T20:00:00Z</cp:lastPrinted>
  <dcterms:created xsi:type="dcterms:W3CDTF">2019-10-14T15:18:00Z</dcterms:created>
  <dcterms:modified xsi:type="dcterms:W3CDTF">2019-11-08T21:03:00Z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